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Date: 1/</w:t>
      </w:r>
      <w:r w:rsidR="00651844">
        <w:t>31</w:t>
      </w:r>
      <w:r>
        <w:t>/15</w:t>
      </w:r>
    </w:p>
    <w:p w:rsidR="00651844" w:rsidRDefault="00651844" w:rsidP="00651844">
      <w:pPr>
        <w:spacing w:before="200" w:after="0"/>
      </w:pPr>
      <w:r>
        <w:t xml:space="preserve">Title: </w:t>
      </w:r>
      <w:r w:rsidR="004F3B75">
        <w:t>Invisible but Real</w:t>
      </w:r>
    </w:p>
    <w:p w:rsidR="00651844" w:rsidRDefault="00651844" w:rsidP="00651844">
      <w:pPr>
        <w:spacing w:before="200" w:after="0"/>
      </w:pPr>
      <w:r>
        <w:t>Theme:</w:t>
      </w:r>
      <w:r w:rsidR="00F3688D">
        <w:t xml:space="preserve"> We can know God is real from the things He has made and from the changes in us He makes.</w:t>
      </w:r>
    </w:p>
    <w:p w:rsidR="00651844" w:rsidRDefault="00651844" w:rsidP="00651844">
      <w:pPr>
        <w:spacing w:before="200" w:after="0"/>
      </w:pPr>
      <w:r>
        <w:t>Object:</w:t>
      </w:r>
      <w:r w:rsidR="004F3B75">
        <w:t xml:space="preserve"> Electric fan and pinwheel</w:t>
      </w:r>
    </w:p>
    <w:p w:rsidR="00651844" w:rsidRDefault="00651844" w:rsidP="0014402C">
      <w:pPr>
        <w:spacing w:before="200" w:after="0"/>
      </w:pPr>
      <w:bookmarkStart w:id="0" w:name="_GoBack"/>
      <w:bookmarkEnd w:id="0"/>
      <w:r>
        <w:t>Text:</w:t>
      </w:r>
      <w:r w:rsidR="004F3B75">
        <w:t xml:space="preserve"> </w:t>
      </w:r>
      <w:r w:rsidR="0014402C">
        <w:t>Romans 1:20 (NIV)</w:t>
      </w:r>
      <w:r w:rsidR="0014402C">
        <w:t xml:space="preserve"> </w:t>
      </w:r>
      <w:r w:rsidR="0014402C">
        <w:t xml:space="preserve"> For since the creation of the world God’s invisible qualities—his eternal power and divine nature—have been clearly seen, being understood from what has been made, so that people are without excuse.</w:t>
      </w:r>
    </w:p>
    <w:p w:rsidR="004F3B75" w:rsidRDefault="004F3B75" w:rsidP="00651844">
      <w:pPr>
        <w:spacing w:before="200" w:after="0"/>
      </w:pPr>
      <w:r>
        <w:t>Some people don’t believe in God because they can’t see Him.</w:t>
      </w:r>
    </w:p>
    <w:p w:rsidR="004F3B75" w:rsidRDefault="004F3B75" w:rsidP="00651844">
      <w:pPr>
        <w:spacing w:before="200" w:after="0"/>
      </w:pPr>
      <w:r>
        <w:t>They call out to Him and He doesn’t answer; they look for Him and can’t find Him.</w:t>
      </w:r>
    </w:p>
    <w:p w:rsidR="004F3B75" w:rsidRDefault="004F3B75" w:rsidP="00651844">
      <w:pPr>
        <w:spacing w:before="200" w:after="0"/>
      </w:pPr>
      <w:r>
        <w:t>But the Bible tells us that God is eternal, immortal, and invisible.</w:t>
      </w:r>
    </w:p>
    <w:p w:rsidR="004F3B75" w:rsidRDefault="004F3B75" w:rsidP="00651844">
      <w:pPr>
        <w:spacing w:before="200" w:after="0"/>
      </w:pPr>
      <w:r>
        <w:t>The Bible tells us that God i</w:t>
      </w:r>
      <w:r w:rsidR="002E0211">
        <w:t>s Spirit, which means that He is like the wind.</w:t>
      </w:r>
    </w:p>
    <w:p w:rsidR="002E0211" w:rsidRDefault="002E0211" w:rsidP="00651844">
      <w:pPr>
        <w:spacing w:before="200" w:after="0"/>
      </w:pPr>
      <w:r>
        <w:t>We can’t really see the wind itself, but we can see the things that the wind does.</w:t>
      </w:r>
    </w:p>
    <w:p w:rsidR="002E0211" w:rsidRDefault="002E0211" w:rsidP="00651844">
      <w:pPr>
        <w:spacing w:before="200" w:after="0"/>
      </w:pPr>
      <w:r>
        <w:t>It’s like this fan.  How many think the fan is on?  How do you know the fan is on?</w:t>
      </w:r>
    </w:p>
    <w:p w:rsidR="008D1DBA" w:rsidRDefault="002E0211" w:rsidP="00651844">
      <w:pPr>
        <w:spacing w:before="200" w:after="0"/>
      </w:pPr>
      <w:r>
        <w:t xml:space="preserve">How many can see the molecules of air coming out of the fan?  </w:t>
      </w:r>
    </w:p>
    <w:p w:rsidR="002E0211" w:rsidRDefault="002E0211" w:rsidP="00651844">
      <w:pPr>
        <w:spacing w:before="200" w:after="0"/>
      </w:pPr>
      <w:r>
        <w:t>No</w:t>
      </w:r>
      <w:r w:rsidR="001E354C">
        <w:t xml:space="preserve"> </w:t>
      </w:r>
      <w:r>
        <w:t>body, can see the air coming out of the fan.</w:t>
      </w:r>
      <w:r w:rsidR="008D1DBA">
        <w:t xml:space="preserve">  </w:t>
      </w:r>
    </w:p>
    <w:p w:rsidR="008D1DBA" w:rsidRDefault="008D1DBA" w:rsidP="00651844">
      <w:pPr>
        <w:spacing w:before="200" w:after="0"/>
      </w:pPr>
      <w:r>
        <w:t xml:space="preserve">We can feel the air on our face or hand as it makes us cool.  </w:t>
      </w:r>
    </w:p>
    <w:p w:rsidR="008D1DBA" w:rsidRDefault="008D1DBA" w:rsidP="00651844">
      <w:pPr>
        <w:spacing w:before="200" w:after="0"/>
      </w:pPr>
      <w:r>
        <w:t>We can hear the wind from the fan, but we can’t see it.</w:t>
      </w:r>
    </w:p>
    <w:p w:rsidR="002E0211" w:rsidRDefault="008D1DBA" w:rsidP="00651844">
      <w:pPr>
        <w:spacing w:before="200" w:after="0"/>
      </w:pPr>
      <w:r>
        <w:t>But watch what happens when I hold this pinwheel in front of the fan.  Wow!</w:t>
      </w:r>
    </w:p>
    <w:p w:rsidR="008D1DBA" w:rsidRDefault="008D1DBA" w:rsidP="00651844">
      <w:pPr>
        <w:spacing w:before="200" w:after="0"/>
      </w:pPr>
      <w:r>
        <w:t>We can’t see the wind, but we can see what the wind does.</w:t>
      </w:r>
    </w:p>
    <w:p w:rsidR="008D1DBA" w:rsidRDefault="008D1DBA" w:rsidP="00651844">
      <w:pPr>
        <w:spacing w:before="200" w:after="0"/>
      </w:pPr>
      <w:r>
        <w:t>And this is what our text today says: we can’t see God but we can see what He has done.</w:t>
      </w:r>
    </w:p>
    <w:p w:rsidR="008D1DBA" w:rsidRDefault="008D1DBA" w:rsidP="00651844">
      <w:pPr>
        <w:spacing w:before="200" w:after="0"/>
      </w:pPr>
      <w:r>
        <w:t xml:space="preserve">He has created our world, the sun, the moon, the stars, all the living plants, all the food we eat, all the animals, and finally us too.   </w:t>
      </w:r>
    </w:p>
    <w:p w:rsidR="008D1DBA" w:rsidRDefault="008D1DBA" w:rsidP="00651844">
      <w:pPr>
        <w:spacing w:before="200" w:after="0"/>
      </w:pPr>
      <w:r>
        <w:t>There is only one good answer to the question of where we came from: God created us.</w:t>
      </w:r>
    </w:p>
    <w:p w:rsidR="008D1DBA" w:rsidRDefault="008D1DBA" w:rsidP="00651844">
      <w:pPr>
        <w:spacing w:before="200" w:after="0"/>
      </w:pPr>
      <w:r>
        <w:t>Now there is another thing that the invisible God does: He recreates us when we trust in Jesus.</w:t>
      </w:r>
    </w:p>
    <w:p w:rsidR="008D1DBA" w:rsidRDefault="00FF3B94" w:rsidP="00651844">
      <w:pPr>
        <w:spacing w:before="200" w:after="0"/>
      </w:pPr>
      <w:r>
        <w:t>When Jesus spoke to a man named Nicodemus, he told him that he needed to be born again.</w:t>
      </w:r>
    </w:p>
    <w:p w:rsidR="00FF3B94" w:rsidRDefault="00FF3B94" w:rsidP="00651844">
      <w:pPr>
        <w:spacing w:before="200" w:after="0"/>
      </w:pPr>
      <w:r>
        <w:t>He needed to be born of the Holy Spirit or the Holy Wind of God.</w:t>
      </w:r>
    </w:p>
    <w:p w:rsidR="00FF3B94" w:rsidRDefault="00FF3B94" w:rsidP="00651844">
      <w:pPr>
        <w:spacing w:before="200" w:after="0"/>
      </w:pPr>
      <w:r>
        <w:lastRenderedPageBreak/>
        <w:t>When Jesus went back to heaven, He sent the Holy Spirit on the day of Pentecost.</w:t>
      </w:r>
    </w:p>
    <w:p w:rsidR="00FF3B94" w:rsidRDefault="00FF3B94" w:rsidP="00651844">
      <w:pPr>
        <w:spacing w:before="200" w:after="0"/>
      </w:pPr>
      <w:r>
        <w:t>The disciples felt a rushing mighty wind that filled the house where they were staying.</w:t>
      </w:r>
    </w:p>
    <w:p w:rsidR="00FF3B94" w:rsidRDefault="00FF3B94" w:rsidP="00651844">
      <w:pPr>
        <w:spacing w:before="200" w:after="0"/>
      </w:pPr>
      <w:r>
        <w:t>And God’s Spirit, the holy wind, made the disciples like new people: it was like being born again.</w:t>
      </w:r>
    </w:p>
    <w:p w:rsidR="00FF3B94" w:rsidRDefault="00FF3B94" w:rsidP="00651844">
      <w:pPr>
        <w:spacing w:before="200" w:after="0"/>
      </w:pPr>
      <w:r>
        <w:t>Nobody could see God’s spirit in their hearts because it is invisible.</w:t>
      </w:r>
    </w:p>
    <w:p w:rsidR="00FF3B94" w:rsidRDefault="00FF3B94" w:rsidP="00651844">
      <w:pPr>
        <w:spacing w:before="200" w:after="0"/>
      </w:pPr>
      <w:r>
        <w:t>But just like the pinwheel, they knew the Spirit was there because they could see what He did to change the disciples.</w:t>
      </w:r>
    </w:p>
    <w:p w:rsidR="00FF3B94" w:rsidRDefault="00FF3B94" w:rsidP="00651844">
      <w:pPr>
        <w:spacing w:before="200" w:after="0"/>
      </w:pPr>
      <w:r>
        <w:t>Instead of being selfish and mean, they became like Jesus.</w:t>
      </w:r>
    </w:p>
    <w:p w:rsidR="00FF3B94" w:rsidRDefault="00FF3B94" w:rsidP="00651844">
      <w:pPr>
        <w:spacing w:before="200" w:after="0"/>
      </w:pPr>
      <w:r>
        <w:t>They had the fruit of the Spirit: love, joy, peace, patience, kindness, goodness, faithfulness, gentleness, and self-control.</w:t>
      </w:r>
    </w:p>
    <w:p w:rsidR="00FF3B94" w:rsidRDefault="00FF3B94" w:rsidP="00651844">
      <w:pPr>
        <w:spacing w:before="200" w:after="0"/>
      </w:pPr>
      <w:r>
        <w:t xml:space="preserve">If you </w:t>
      </w:r>
      <w:r w:rsidR="00E80A2C">
        <w:t xml:space="preserve">love Jesus and </w:t>
      </w:r>
      <w:r>
        <w:t xml:space="preserve">trust in </w:t>
      </w:r>
      <w:r w:rsidR="00E80A2C">
        <w:t>Him</w:t>
      </w:r>
      <w:r>
        <w:t xml:space="preserve"> to forgive your sins, you can be born again too.</w:t>
      </w:r>
    </w:p>
    <w:p w:rsidR="00E80A2C" w:rsidRDefault="00E80A2C" w:rsidP="00651844">
      <w:pPr>
        <w:spacing w:before="200" w:after="0"/>
      </w:pPr>
      <w:r>
        <w:t>You can have the Holy Wind, the Holy Spirit in you too.</w:t>
      </w:r>
    </w:p>
    <w:p w:rsidR="00E80A2C" w:rsidRDefault="00E80A2C" w:rsidP="00651844">
      <w:pPr>
        <w:spacing w:before="200" w:after="0"/>
      </w:pPr>
      <w:r>
        <w:t>You won’t look any different on the outside, but you will act different.</w:t>
      </w:r>
    </w:p>
    <w:p w:rsidR="00E80A2C" w:rsidRDefault="00E80A2C" w:rsidP="00651844">
      <w:pPr>
        <w:spacing w:before="200" w:after="0"/>
      </w:pPr>
      <w:r>
        <w:t>You can’t see the Holy Spirit, but you can see the change He makes in you.</w:t>
      </w:r>
    </w:p>
    <w:p w:rsidR="001E354C" w:rsidRDefault="001E354C" w:rsidP="00651844">
      <w:pPr>
        <w:spacing w:before="200" w:after="0"/>
      </w:pPr>
      <w:r>
        <w:t>Would you like the Holy Wind to make you more like Jesus today?</w:t>
      </w:r>
    </w:p>
    <w:p w:rsidR="00FF3B94" w:rsidRDefault="00FF3B94" w:rsidP="00651844">
      <w:pPr>
        <w:spacing w:before="200" w:after="0"/>
      </w:pPr>
    </w:p>
    <w:p w:rsidR="002E0211" w:rsidRDefault="002E0211" w:rsidP="00651844">
      <w:pPr>
        <w:spacing w:before="200" w:after="0"/>
      </w:pPr>
    </w:p>
    <w:sectPr w:rsidR="002E02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75" w:rsidRDefault="004F3B75" w:rsidP="00651844">
      <w:pPr>
        <w:spacing w:after="0" w:line="240" w:lineRule="auto"/>
      </w:pPr>
      <w:r>
        <w:separator/>
      </w:r>
    </w:p>
  </w:endnote>
  <w:endnote w:type="continuationSeparator" w:id="0">
    <w:p w:rsidR="004F3B75" w:rsidRDefault="004F3B7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270165">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75" w:rsidRDefault="004F3B75" w:rsidP="00651844">
      <w:pPr>
        <w:spacing w:after="0" w:line="240" w:lineRule="auto"/>
      </w:pPr>
      <w:r>
        <w:separator/>
      </w:r>
    </w:p>
  </w:footnote>
  <w:footnote w:type="continuationSeparator" w:id="0">
    <w:p w:rsidR="004F3B75" w:rsidRDefault="004F3B75"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75"/>
    <w:rsid w:val="0008571B"/>
    <w:rsid w:val="000970AA"/>
    <w:rsid w:val="00107F2A"/>
    <w:rsid w:val="0014402C"/>
    <w:rsid w:val="001E354C"/>
    <w:rsid w:val="00270165"/>
    <w:rsid w:val="002C2F4C"/>
    <w:rsid w:val="002D50A7"/>
    <w:rsid w:val="002E0211"/>
    <w:rsid w:val="003F79C1"/>
    <w:rsid w:val="004F3B75"/>
    <w:rsid w:val="00534F67"/>
    <w:rsid w:val="00576F75"/>
    <w:rsid w:val="005C4645"/>
    <w:rsid w:val="00651844"/>
    <w:rsid w:val="00783CAA"/>
    <w:rsid w:val="007F47CC"/>
    <w:rsid w:val="008D1DBA"/>
    <w:rsid w:val="00937EA7"/>
    <w:rsid w:val="00960203"/>
    <w:rsid w:val="009A41C2"/>
    <w:rsid w:val="009C2C6C"/>
    <w:rsid w:val="00AA3AF0"/>
    <w:rsid w:val="00CE7CA3"/>
    <w:rsid w:val="00E80A2C"/>
    <w:rsid w:val="00EB538A"/>
    <w:rsid w:val="00F3688D"/>
    <w:rsid w:val="00FC04D8"/>
    <w:rsid w:val="00FD449F"/>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5692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2015-08-22T11:54:00Z</cp:lastPrinted>
  <dcterms:created xsi:type="dcterms:W3CDTF">2015-08-22T02:04:00Z</dcterms:created>
  <dcterms:modified xsi:type="dcterms:W3CDTF">2015-08-26T00:56:00Z</dcterms:modified>
</cp:coreProperties>
</file>